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</w:t>
      </w:r>
      <w:bookmarkStart w:id="0" w:name="_GoBack"/>
      <w:bookmarkEnd w:id="0"/>
      <w:r w:rsidRPr="00D90321">
        <w:rPr>
          <w:b/>
        </w:rPr>
        <w:t>етом закупки</w:t>
      </w:r>
    </w:p>
    <w:p w:rsidR="008E3E74" w:rsidRDefault="008E3E74"/>
    <w:tbl>
      <w:tblPr>
        <w:tblpPr w:leftFromText="180" w:rightFromText="180" w:vertAnchor="text" w:tblpXSpec="center" w:tblpY="1"/>
        <w:tblOverlap w:val="never"/>
        <w:tblW w:w="8930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851"/>
        <w:gridCol w:w="851"/>
        <w:gridCol w:w="1842"/>
        <w:gridCol w:w="1842"/>
      </w:tblGrid>
      <w:tr w:rsidR="008E3E74" w:rsidRPr="009E4B22" w:rsidTr="00813A23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74" w:rsidRPr="00A450A5" w:rsidRDefault="008E3E7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450A5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3E74" w:rsidRPr="00A450A5" w:rsidRDefault="008E3E7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450A5">
              <w:rPr>
                <w:rFonts w:ascii="Times New Roman" w:hAnsi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E74" w:rsidRPr="00A450A5" w:rsidRDefault="008E3E74" w:rsidP="008E3E74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E3E74">
              <w:rPr>
                <w:rFonts w:ascii="Times New Roman" w:hAnsi="Times New Roman"/>
                <w:b/>
                <w:bCs/>
                <w:color w:val="000000"/>
              </w:rPr>
              <w:t>Единица изменения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74" w:rsidRPr="00A450A5" w:rsidRDefault="008E3E74" w:rsidP="008E3E74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3E74">
              <w:rPr>
                <w:rFonts w:ascii="Times New Roman" w:hAnsi="Times New Roman"/>
                <w:b/>
                <w:bCs/>
                <w:color w:val="000000"/>
              </w:rPr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74" w:rsidRPr="00282CAD" w:rsidRDefault="008E3E74" w:rsidP="008E3E74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74" w:rsidRPr="00282CAD" w:rsidRDefault="008E3E74" w:rsidP="008E3E74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8E3E74" w:rsidRPr="009E4B22" w:rsidTr="008E3E74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8E3E74" w:rsidRPr="00A450A5" w:rsidRDefault="008E3E7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450A5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8E3E74" w:rsidRPr="00A450A5" w:rsidRDefault="008E3E7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A450A5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</w:tcPr>
          <w:p w:rsidR="008E3E74" w:rsidRPr="00BC2794" w:rsidRDefault="00BC279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8E3E74" w:rsidRPr="00A450A5" w:rsidRDefault="00BC279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:rsidR="008E3E74" w:rsidRPr="00A450A5" w:rsidRDefault="00BC279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</w:tcPr>
          <w:p w:rsidR="008E3E74" w:rsidRDefault="00BC2794" w:rsidP="008E3E74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</w:tr>
      <w:tr w:rsidR="00636543" w:rsidRPr="009E4B22" w:rsidTr="005356F0">
        <w:trPr>
          <w:trHeight w:val="46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 xml:space="preserve">Рабочая станция на 2 рабочих </w:t>
            </w:r>
            <w:proofErr w:type="gramStart"/>
            <w:r w:rsidRPr="00F97697">
              <w:rPr>
                <w:rFonts w:eastAsiaTheme="minorEastAsia" w:cs="Tahoma"/>
                <w:b/>
                <w:lang w:eastAsia="ru-RU"/>
              </w:rPr>
              <w:t>места  1400</w:t>
            </w:r>
            <w:proofErr w:type="gramEnd"/>
            <w:r w:rsidRPr="00F97697">
              <w:rPr>
                <w:rFonts w:eastAsiaTheme="minorEastAsia" w:cs="Tahoma"/>
                <w:b/>
                <w:lang w:eastAsia="ru-RU"/>
              </w:rPr>
              <w:t>х1400х750мм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85888" behindDoc="1" locked="0" layoutInCell="1" allowOverlap="1" wp14:anchorId="156AC440" wp14:editId="3BF77B6E">
                  <wp:simplePos x="0" y="0"/>
                  <wp:positionH relativeFrom="column">
                    <wp:posOffset>249969</wp:posOffset>
                  </wp:positionH>
                  <wp:positionV relativeFrom="paragraph">
                    <wp:posOffset>1052886</wp:posOffset>
                  </wp:positionV>
                  <wp:extent cx="1646555" cy="1301750"/>
                  <wp:effectExtent l="0" t="0" r="0" b="0"/>
                  <wp:wrapThrough wrapText="bothSides">
                    <wp:wrapPolygon edited="0">
                      <wp:start x="0" y="0"/>
                      <wp:lineTo x="0" y="21179"/>
                      <wp:lineTo x="21242" y="21179"/>
                      <wp:lineTo x="21242" y="0"/>
                      <wp:lineTo x="0" y="0"/>
                    </wp:wrapPolygon>
                  </wp:wrapThrough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  <w:p w:rsidR="00636543" w:rsidRPr="00A723E8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28 967,00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782 109,00 </w:t>
            </w:r>
          </w:p>
        </w:tc>
      </w:tr>
      <w:tr w:rsidR="00636543" w:rsidRPr="009E4B22" w:rsidTr="005356F0">
        <w:trPr>
          <w:trHeight w:val="3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 xml:space="preserve">Рабочий стол 1400х700х750мм 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</w:rPr>
            </w:pP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046FCEF" wp14:editId="5E622BB9">
                  <wp:extent cx="1152939" cy="1152939"/>
                  <wp:effectExtent l="0" t="0" r="9525" b="9525"/>
                  <wp:docPr id="3" name="Рисунок 3" descr="https://avatars.mds.yandex.net/get-goods_pic/5542101/pic4fc2f39989682411b1ab29236548b23b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goods_pic/5542101/pic4fc2f39989682411b1ab29236548b23b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391" cy="118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10 446,00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626 760,00 </w:t>
            </w:r>
          </w:p>
        </w:tc>
      </w:tr>
      <w:tr w:rsidR="00636543" w:rsidRPr="009E4B22" w:rsidTr="005356F0">
        <w:trPr>
          <w:trHeight w:val="3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Тумба подкатная 430х430х600мм</w:t>
            </w:r>
          </w:p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 xml:space="preserve">Дуб сонома светлый 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7343C4F" wp14:editId="29FA9651">
                  <wp:extent cx="789467" cy="1123987"/>
                  <wp:effectExtent l="0" t="0" r="0" b="0"/>
                  <wp:docPr id="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674" cy="1135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6 063,00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697 245,00 </w:t>
            </w:r>
          </w:p>
        </w:tc>
      </w:tr>
      <w:tr w:rsidR="00636543" w:rsidRPr="009E4B22" w:rsidTr="005356F0">
        <w:trPr>
          <w:trHeight w:val="4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Шкаф для документов 770х410х2000 мм</w:t>
            </w:r>
          </w:p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 xml:space="preserve">Дуб сонома светлый     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D655F65" wp14:editId="0509617D">
                  <wp:extent cx="924340" cy="1994630"/>
                  <wp:effectExtent l="0" t="0" r="9525" b="5715"/>
                  <wp:docPr id="12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572" cy="203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10 893,00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457 506,00 </w:t>
            </w:r>
          </w:p>
        </w:tc>
      </w:tr>
      <w:tr w:rsidR="00636543" w:rsidRPr="009E4B22" w:rsidTr="005356F0">
        <w:trPr>
          <w:trHeight w:val="3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Гардероб 770х410х2000</w:t>
            </w:r>
          </w:p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Дуб сонома светлый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3EDA9F0" wp14:editId="5F9D387F">
                  <wp:extent cx="904875" cy="1533525"/>
                  <wp:effectExtent l="0" t="0" r="9525" b="9525"/>
                  <wp:docPr id="30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88" cy="1534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9 117,00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118 521,00 </w:t>
            </w:r>
          </w:p>
        </w:tc>
      </w:tr>
      <w:tr w:rsidR="00636543" w:rsidRPr="009E4B22" w:rsidTr="005356F0">
        <w:trPr>
          <w:trHeight w:val="3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Гардероб 770х600х2000</w:t>
            </w:r>
          </w:p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Дуб сонома светлый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D8D57F3" wp14:editId="2273C9C4">
                  <wp:extent cx="904875" cy="1533525"/>
                  <wp:effectExtent l="0" t="0" r="9525" b="9525"/>
                  <wp:docPr id="1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88" cy="1534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13 864,00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194 096,00 </w:t>
            </w:r>
          </w:p>
        </w:tc>
      </w:tr>
      <w:tr w:rsidR="00636543" w:rsidRPr="009E4B22" w:rsidTr="005356F0">
        <w:trPr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Шкаф для документов 390х410х2000 (5 полок)</w:t>
            </w:r>
          </w:p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Дуб сонома светлый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9E4B22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4F10186D" wp14:editId="3785FE97">
                  <wp:extent cx="593643" cy="1601039"/>
                  <wp:effectExtent l="0" t="0" r="0" b="0"/>
                  <wp:docPr id="1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08" cy="1652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6 155,00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12 310,00 </w:t>
            </w:r>
          </w:p>
        </w:tc>
      </w:tr>
      <w:tr w:rsidR="00636543" w:rsidRPr="009E4B22" w:rsidTr="005356F0">
        <w:trPr>
          <w:trHeight w:val="4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>Шкаф для документов 770х410х850 низкий (2 полки)</w:t>
            </w:r>
          </w:p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Дуб сонома светлый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A84BD66" wp14:editId="4162C407">
                  <wp:extent cx="952880" cy="987742"/>
                  <wp:effectExtent l="0" t="0" r="0" b="0"/>
                  <wp:docPr id="14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0" cy="987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5 862,00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158 274,00 </w:t>
            </w:r>
          </w:p>
        </w:tc>
      </w:tr>
      <w:tr w:rsidR="00636543" w:rsidRPr="009E4B22" w:rsidTr="005356F0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 xml:space="preserve">Стол эргономичный левый </w:t>
            </w:r>
          </w:p>
          <w:p w:rsidR="00636543" w:rsidRPr="00F97697" w:rsidRDefault="00636543" w:rsidP="00636543">
            <w:pPr>
              <w:spacing w:after="0" w:line="240" w:lineRule="auto"/>
              <w:rPr>
                <w:rFonts w:eastAsiaTheme="minorEastAsia" w:cs="Tahoma"/>
                <w:color w:val="000000"/>
                <w:lang w:eastAsia="ru-RU"/>
              </w:rPr>
            </w:pPr>
            <w:r w:rsidRPr="00F97697">
              <w:rPr>
                <w:rFonts w:eastAsiaTheme="minorEastAsia" w:cs="Tahoma"/>
                <w:color w:val="000000"/>
                <w:lang w:eastAsia="ru-RU"/>
              </w:rPr>
              <w:t xml:space="preserve">1600х90/60х750 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5070F72" wp14:editId="7AE84627">
                  <wp:extent cx="1284989" cy="861235"/>
                  <wp:effectExtent l="0" t="0" r="0" b="0"/>
                  <wp:docPr id="10" name="Рисунок 10" descr="https://avatars.mds.yandex.net/get-mpic/5247291/img_id8100359005897101822.jpeg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mpic/5247291/img_id8100359005897101822.jpeg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07" cy="868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7 009,00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7 009,00 </w:t>
            </w:r>
          </w:p>
        </w:tc>
      </w:tr>
      <w:tr w:rsidR="00636543" w:rsidRPr="009E4B22" w:rsidTr="005356F0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A450A5" w:rsidRDefault="00636543" w:rsidP="00636543">
            <w:pPr>
              <w:rPr>
                <w:rFonts w:ascii="Times New Roman" w:hAnsi="Times New Roman"/>
                <w:b/>
              </w:rPr>
            </w:pPr>
            <w:r w:rsidRPr="00165368">
              <w:rPr>
                <w:rFonts w:cs="Tahoma"/>
                <w:b/>
              </w:rPr>
              <w:t xml:space="preserve">Шкаф-купе 2220х440х2350 дуб </w:t>
            </w:r>
            <w:proofErr w:type="spellStart"/>
            <w:r w:rsidRPr="00165368">
              <w:rPr>
                <w:rFonts w:cs="Tahoma"/>
                <w:b/>
              </w:rPr>
              <w:t>сонома</w:t>
            </w:r>
            <w:proofErr w:type="spellEnd"/>
            <w:r w:rsidRPr="00165368">
              <w:rPr>
                <w:rFonts w:cs="Tahoma"/>
                <w:b/>
              </w:rPr>
              <w:t xml:space="preserve"> светлый</w:t>
            </w: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3BD839C8" wp14:editId="712D91FC">
                  <wp:extent cx="1379220" cy="919480"/>
                  <wp:effectExtent l="0" t="0" r="0" b="0"/>
                  <wp:docPr id="31" name="Рисунок 31" descr="Шкаф-купе 3-дверный Slide 240х240х60 см, Соно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Шкаф-купе 3-дверный Slide 240х240х60 см, Соно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204" cy="92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44 750,00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44 750,00 </w:t>
            </w:r>
          </w:p>
        </w:tc>
      </w:tr>
      <w:tr w:rsidR="00636543" w:rsidRPr="009E4B22" w:rsidTr="005356F0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A450A5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>Перегородка настольная из орг. Стекла 1400х400</w:t>
            </w: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C4652B3" wp14:editId="30DF9B6F">
                  <wp:extent cx="962025" cy="685800"/>
                  <wp:effectExtent l="0" t="0" r="9525" b="0"/>
                  <wp:docPr id="227" name="Рисунок 227" descr="https://avatars.mds.yandex.net/get-goods_pic/5680059/pice73e2b970844941d8b19746ec117eebe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goods_pic/5680059/pice73e2b970844941d8b19746ec117eebe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62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6 120,00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165 240,00 </w:t>
            </w:r>
          </w:p>
        </w:tc>
      </w:tr>
      <w:tr w:rsidR="00636543" w:rsidRPr="009E4B22" w:rsidTr="005356F0">
        <w:trPr>
          <w:trHeight w:val="26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color w:val="000000"/>
                <w:lang w:eastAsia="ru-RU"/>
              </w:rPr>
            </w:pPr>
            <w:r w:rsidRPr="00F97697">
              <w:rPr>
                <w:rFonts w:eastAsia="Arial Unicode MS" w:cs="Tahoma"/>
                <w:b/>
                <w:bCs/>
                <w:color w:val="000000"/>
                <w:lang w:eastAsia="ru-RU"/>
              </w:rPr>
              <w:t>Кресло складное с подлокотниками и откидным столиком</w:t>
            </w:r>
          </w:p>
          <w:p w:rsidR="00636543" w:rsidRPr="00A450A5" w:rsidRDefault="00636543" w:rsidP="006365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imes New Roman" w:eastAsia="Arial Unicode MS" w:hAnsi="Times New Roman"/>
                <w:b/>
                <w:bCs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D5AB54A" wp14:editId="6BE981B1">
                  <wp:extent cx="986115" cy="1128257"/>
                  <wp:effectExtent l="0" t="0" r="5080" b="0"/>
                  <wp:docPr id="229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12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618" cy="1147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10 452,00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313 560,00 </w:t>
            </w:r>
          </w:p>
        </w:tc>
      </w:tr>
      <w:tr w:rsidR="00636543" w:rsidRPr="009E4B22" w:rsidTr="005356F0">
        <w:trPr>
          <w:trHeight w:val="1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>Стол складной мобильный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lang w:val="en-US"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8214AC6" wp14:editId="303E884A">
                  <wp:extent cx="800879" cy="744386"/>
                  <wp:effectExtent l="0" t="0" r="0" b="0"/>
                  <wp:docPr id="230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13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936" cy="748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21 762,00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130 572,00 </w:t>
            </w:r>
          </w:p>
        </w:tc>
      </w:tr>
      <w:tr w:rsidR="00636543" w:rsidRPr="009E4B22" w:rsidTr="005356F0">
        <w:trPr>
          <w:trHeight w:val="29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spacing w:val="25"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>Брифинг-приставка</w:t>
            </w:r>
            <w:r w:rsidRPr="00F97697">
              <w:rPr>
                <w:rFonts w:eastAsiaTheme="minorEastAsia" w:cs="Tahoma"/>
                <w:b/>
                <w:spacing w:val="25"/>
                <w:lang w:eastAsia="ru-RU"/>
              </w:rPr>
              <w:t xml:space="preserve"> 960х600х750 мм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</w:rPr>
            </w:pP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69FF4A2F" wp14:editId="01CDDBF9">
                  <wp:extent cx="673989" cy="952880"/>
                  <wp:effectExtent l="0" t="0" r="0" b="0"/>
                  <wp:docPr id="23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1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989" cy="9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5 855,00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17 565,00 </w:t>
            </w:r>
          </w:p>
        </w:tc>
      </w:tr>
      <w:tr w:rsidR="00636543" w:rsidRPr="009E4B22" w:rsidTr="005356F0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b/>
                <w:noProof/>
                <w:lang w:eastAsia="ru-RU"/>
              </w:rPr>
            </w:pPr>
            <w:r w:rsidRPr="00F97697">
              <w:rPr>
                <w:rFonts w:eastAsiaTheme="minorEastAsia" w:cs="Tahoma"/>
                <w:b/>
                <w:noProof/>
                <w:lang w:eastAsia="ru-RU"/>
              </w:rPr>
              <w:t>Тумба для МФУ 770х600х850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eastAsia="Times New Roman" w:hAnsi="Times New Roman"/>
                <w:b/>
                <w:noProof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517C8C57" wp14:editId="3220B7E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77470</wp:posOffset>
                  </wp:positionV>
                  <wp:extent cx="1524000" cy="753110"/>
                  <wp:effectExtent l="0" t="0" r="0" b="8890"/>
                  <wp:wrapNone/>
                  <wp:docPr id="232" name="Рисунок 232" descr="https://dg-home.ru/pic/321084/tumba_dlia_teleapparatury_city_1__4_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s://dg-home.ru/pic/321084/tumba_dlia_teleapparatury_city_1__4__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29" b="15508"/>
                          <a:stretch/>
                        </pic:blipFill>
                        <pic:spPr bwMode="auto">
                          <a:xfrm>
                            <a:off x="0" y="0"/>
                            <a:ext cx="152400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6 681,00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33 405,00 </w:t>
            </w:r>
          </w:p>
        </w:tc>
      </w:tr>
      <w:tr w:rsidR="00636543" w:rsidRPr="009E4B22" w:rsidTr="005356F0">
        <w:trPr>
          <w:trHeight w:val="2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F97697" w:rsidRDefault="00636543" w:rsidP="00636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ahoma"/>
                <w:lang w:eastAsia="ru-RU"/>
              </w:rPr>
            </w:pPr>
            <w:r w:rsidRPr="00F97697">
              <w:rPr>
                <w:rFonts w:eastAsiaTheme="minorEastAsia" w:cs="Tahoma"/>
                <w:b/>
                <w:lang w:eastAsia="ru-RU"/>
              </w:rPr>
              <w:t>Брифинг-приставка</w:t>
            </w:r>
            <w:r w:rsidRPr="00F97697">
              <w:rPr>
                <w:rFonts w:eastAsiaTheme="minorEastAsia" w:cs="Tahoma"/>
                <w:b/>
                <w:spacing w:val="25"/>
                <w:lang w:eastAsia="ru-RU"/>
              </w:rPr>
              <w:t xml:space="preserve"> 960х900х750 мм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C3B0E27" wp14:editId="709AB8B8">
                  <wp:extent cx="673989" cy="952880"/>
                  <wp:effectExtent l="0" t="0" r="0" b="0"/>
                  <wp:docPr id="234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1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989" cy="9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6 900,00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13 800,00 </w:t>
            </w:r>
          </w:p>
        </w:tc>
      </w:tr>
      <w:tr w:rsidR="00636543" w:rsidRPr="009E4B22" w:rsidTr="005356F0">
        <w:trPr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7AAD60C7" wp14:editId="6866AEE6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150495</wp:posOffset>
                  </wp:positionV>
                  <wp:extent cx="1028700" cy="606425"/>
                  <wp:effectExtent l="19050" t="19050" r="19050" b="22225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902" t="30955" r="21422" b="13452"/>
                          <a:stretch/>
                        </pic:blipFill>
                        <pic:spPr bwMode="auto">
                          <a:xfrm>
                            <a:off x="0" y="0"/>
                            <a:ext cx="1028700" cy="60642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450A5">
              <w:rPr>
                <w:rFonts w:ascii="Times New Roman" w:eastAsia="Times New Roman" w:hAnsi="Times New Roman"/>
                <w:b/>
                <w:noProof/>
              </w:rPr>
              <w:t xml:space="preserve">Стол кухонный 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7 072,00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7 072,00 </w:t>
            </w:r>
          </w:p>
        </w:tc>
      </w:tr>
      <w:tr w:rsidR="00636543" w:rsidRPr="009E4B22" w:rsidTr="005356F0">
        <w:trPr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eastAsia="Times New Roman" w:hAnsi="Times New Roman"/>
                <w:b/>
                <w:noProof/>
              </w:rPr>
              <w:t xml:space="preserve">Стул кухонный </w:t>
            </w:r>
          </w:p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hAnsi="Times New Roman"/>
                <w:noProof/>
                <w:lang w:eastAsia="ru-RU"/>
              </w:rPr>
              <w:lastRenderedPageBreak/>
              <w:drawing>
                <wp:inline distT="0" distB="0" distL="0" distR="0" wp14:anchorId="46508A17" wp14:editId="1ACE7AB6">
                  <wp:extent cx="802532" cy="1234440"/>
                  <wp:effectExtent l="0" t="0" r="0" b="381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532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2 880,00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17 280,00 </w:t>
            </w:r>
          </w:p>
        </w:tc>
      </w:tr>
      <w:tr w:rsidR="00636543" w:rsidRPr="009E4B22" w:rsidTr="005356F0">
        <w:trPr>
          <w:trHeight w:val="3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 w:rsidRPr="00A450A5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36543" w:rsidRPr="00A450A5" w:rsidRDefault="00636543" w:rsidP="00636543">
            <w:pPr>
              <w:rPr>
                <w:rFonts w:ascii="Times New Roman" w:eastAsia="Times New Roman" w:hAnsi="Times New Roman"/>
                <w:b/>
                <w:noProof/>
              </w:rPr>
            </w:pPr>
            <w:r w:rsidRPr="00A450A5">
              <w:rPr>
                <w:rFonts w:ascii="Times New Roman" w:eastAsia="Times New Roman" w:hAnsi="Times New Roman"/>
                <w:b/>
              </w:rPr>
              <w:t xml:space="preserve">Стул для посетителей  </w:t>
            </w:r>
            <w:r w:rsidRPr="00A450A5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E46503C" wp14:editId="6A810FDF">
                  <wp:extent cx="895350" cy="1182538"/>
                  <wp:effectExtent l="0" t="0" r="0" b="0"/>
                  <wp:docPr id="74982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82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221" cy="119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A450A5"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 wp14:anchorId="744AC470" wp14:editId="735EE223">
                  <wp:extent cx="1223909" cy="1027434"/>
                  <wp:effectExtent l="0" t="0" r="0" b="127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199" cy="105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A450A5" w:rsidRDefault="00636543" w:rsidP="0063654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636543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6 240,00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43" w:rsidRPr="005356F0" w:rsidRDefault="005356F0" w:rsidP="005356F0">
            <w:pPr>
              <w:jc w:val="right"/>
              <w:rPr>
                <w:rFonts w:ascii="Times New Roman" w:hAnsi="Times New Roman"/>
                <w:color w:val="000000"/>
              </w:rPr>
            </w:pPr>
            <w:r w:rsidRPr="005356F0">
              <w:rPr>
                <w:rFonts w:ascii="Times New Roman" w:hAnsi="Times New Roman"/>
                <w:color w:val="000000"/>
              </w:rPr>
              <w:t xml:space="preserve"> </w:t>
            </w:r>
            <w:r w:rsidR="00636543" w:rsidRPr="005356F0">
              <w:rPr>
                <w:rFonts w:ascii="Times New Roman" w:hAnsi="Times New Roman"/>
                <w:color w:val="000000"/>
              </w:rPr>
              <w:t xml:space="preserve">49 920,00 </w:t>
            </w:r>
          </w:p>
        </w:tc>
      </w:tr>
      <w:tr w:rsidR="008E3E74" w:rsidRPr="008E3E74" w:rsidTr="008E3E74">
        <w:trPr>
          <w:trHeight w:val="526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74" w:rsidRPr="008E3E74" w:rsidRDefault="008E3E74" w:rsidP="008E3E74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8E3E74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74" w:rsidRPr="008E3E74" w:rsidRDefault="008E3E74" w:rsidP="008E3E74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8E3E74">
              <w:rPr>
                <w:rFonts w:ascii="Times New Roman" w:eastAsia="Times New Roman" w:hAnsi="Times New Roman"/>
                <w:b/>
              </w:rPr>
              <w:t>3 846 994,00</w:t>
            </w:r>
          </w:p>
        </w:tc>
      </w:tr>
    </w:tbl>
    <w:p w:rsidR="008E3E74" w:rsidRPr="008E3E74" w:rsidRDefault="005356F0">
      <w:pPr>
        <w:rPr>
          <w:b/>
        </w:rPr>
      </w:pPr>
      <w:r>
        <w:rPr>
          <w:b/>
        </w:rPr>
        <w:t xml:space="preserve"> </w:t>
      </w:r>
    </w:p>
    <w:sectPr w:rsidR="008E3E74" w:rsidRPr="008E3E74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17" w:rsidRDefault="00A14017" w:rsidP="009A32CA">
      <w:pPr>
        <w:spacing w:after="0" w:line="240" w:lineRule="auto"/>
      </w:pPr>
      <w:r>
        <w:separator/>
      </w:r>
    </w:p>
  </w:endnote>
  <w:endnote w:type="continuationSeparator" w:id="0">
    <w:p w:rsidR="00A14017" w:rsidRDefault="00A1401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17" w:rsidRDefault="00A14017" w:rsidP="009A32CA">
      <w:pPr>
        <w:spacing w:after="0" w:line="240" w:lineRule="auto"/>
      </w:pPr>
      <w:r>
        <w:separator/>
      </w:r>
    </w:p>
  </w:footnote>
  <w:footnote w:type="continuationSeparator" w:id="0">
    <w:p w:rsidR="00A14017" w:rsidRDefault="00A14017" w:rsidP="009A32CA">
      <w:pPr>
        <w:spacing w:after="0" w:line="240" w:lineRule="auto"/>
      </w:pPr>
      <w:r>
        <w:continuationSeparator/>
      </w:r>
    </w:p>
  </w:footnote>
  <w:footnote w:id="1">
    <w:p w:rsidR="008E3E74" w:rsidRPr="00AF2825" w:rsidRDefault="008E3E74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8E3E74">
        <w:rPr>
          <w:rFonts w:ascii="Tahoma" w:hAnsi="Tahoma" w:cs="Tahoma"/>
          <w:b/>
          <w:sz w:val="16"/>
          <w:szCs w:val="16"/>
          <w:lang w:eastAsia="ru-RU"/>
        </w:rPr>
        <w:t xml:space="preserve">Цена </w:t>
      </w:r>
      <w:r>
        <w:rPr>
          <w:rFonts w:ascii="Tahoma" w:hAnsi="Tahoma" w:cs="Tahoma"/>
          <w:b/>
          <w:sz w:val="16"/>
          <w:szCs w:val="16"/>
          <w:lang w:val="ru-RU" w:eastAsia="ru-RU"/>
        </w:rPr>
        <w:t xml:space="preserve">единицы продукции и </w:t>
      </w:r>
      <w:r w:rsidRPr="008E3E74">
        <w:rPr>
          <w:rFonts w:ascii="Tahoma" w:hAnsi="Tahoma" w:cs="Tahoma"/>
          <w:b/>
          <w:sz w:val="16"/>
          <w:szCs w:val="16"/>
          <w:lang w:eastAsia="ru-RU"/>
        </w:rPr>
        <w:t>Договора включает в себя</w:t>
      </w:r>
      <w:r w:rsidRPr="008E3E74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8E3E74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B1191"/>
    <w:multiLevelType w:val="multilevel"/>
    <w:tmpl w:val="C1DA6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37DE3"/>
    <w:multiLevelType w:val="hybridMultilevel"/>
    <w:tmpl w:val="6440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E63FC"/>
    <w:multiLevelType w:val="hybridMultilevel"/>
    <w:tmpl w:val="92C66450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27F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411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56F0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543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3E74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017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6E5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79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3F7"/>
    <w:rsid w:val="00DC1418"/>
    <w:rsid w:val="00DC2EA5"/>
    <w:rsid w:val="00DC3389"/>
    <w:rsid w:val="00DC389E"/>
    <w:rsid w:val="00DC6BB6"/>
    <w:rsid w:val="00DD071D"/>
    <w:rsid w:val="00DD3CDB"/>
    <w:rsid w:val="00DD4682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97697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F9AA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E3E74"/>
    <w:rPr>
      <w:rFonts w:ascii="Tahoma" w:eastAsia="Times New Roman" w:hAnsi="Tahoma" w:cs="Times New Roman"/>
      <w:sz w:val="20"/>
      <w:szCs w:val="24"/>
    </w:rPr>
  </w:style>
  <w:style w:type="paragraph" w:customStyle="1" w:styleId="namehar">
    <w:name w:val="namehar"/>
    <w:basedOn w:val="a"/>
    <w:rsid w:val="008E3E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5B7EE-9158-4718-B90A-E5968237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3</cp:revision>
  <dcterms:created xsi:type="dcterms:W3CDTF">2023-08-15T06:16:00Z</dcterms:created>
  <dcterms:modified xsi:type="dcterms:W3CDTF">2023-08-15T06:28:00Z</dcterms:modified>
</cp:coreProperties>
</file>